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9C5761" w:rsidRDefault="00B86CD1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C7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5148" w:rsidRPr="002D5148">
        <w:rPr>
          <w:rFonts w:ascii="Exo2" w:hAnsi="Exo2"/>
          <w:sz w:val="28"/>
          <w:szCs w:val="28"/>
          <w:shd w:val="clear" w:color="auto" w:fill="FFFFFF"/>
        </w:rPr>
        <w:t>«</w:t>
      </w:r>
      <w:r w:rsidR="002D5148" w:rsidRPr="002D5148">
        <w:rPr>
          <w:rFonts w:ascii="Exo2" w:hAnsi="Exo2"/>
          <w:b/>
          <w:bCs/>
          <w:sz w:val="28"/>
          <w:szCs w:val="28"/>
          <w:shd w:val="clear" w:color="auto" w:fill="FFFFFF"/>
        </w:rPr>
        <w:t>Аккредитация и НМО: основные положения, этапы внедрения и условия прохождения»</w:t>
      </w:r>
      <w:r w:rsidR="002D5148" w:rsidRPr="002D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F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bookmarkStart w:id="0" w:name="_GoBack"/>
      <w:bookmarkEnd w:id="0"/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.02.2020г.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1C4447" w:rsidRPr="00DF0101" w:rsidTr="001C4447">
        <w:trPr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4447" w:rsidRPr="00DF0101" w:rsidTr="001C4447">
        <w:trPr>
          <w:trHeight w:val="718"/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/ </w:t>
            </w:r>
            <w:r w:rsidR="00DF0101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должность</w:t>
            </w:r>
            <w:r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AF2EFB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BF7F68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745A4">
        <w:rPr>
          <w:rFonts w:ascii="Times New Roman" w:hAnsi="Times New Roman" w:cs="Times New Roman"/>
          <w:b/>
          <w:sz w:val="40"/>
          <w:szCs w:val="40"/>
        </w:rPr>
        <w:t xml:space="preserve">т одной организации может быть зарегистрировано не более 3-х </w:t>
      </w:r>
      <w:r w:rsidR="00801363">
        <w:rPr>
          <w:rFonts w:ascii="Times New Roman" w:hAnsi="Times New Roman" w:cs="Times New Roman"/>
          <w:b/>
          <w:sz w:val="40"/>
          <w:szCs w:val="40"/>
        </w:rPr>
        <w:t>слушателей</w:t>
      </w: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BF7F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BF7F68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BF7F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1C4447"/>
    <w:rsid w:val="002402C1"/>
    <w:rsid w:val="00250FCD"/>
    <w:rsid w:val="002B70F9"/>
    <w:rsid w:val="002D5148"/>
    <w:rsid w:val="002D693E"/>
    <w:rsid w:val="002E0F4C"/>
    <w:rsid w:val="00300F41"/>
    <w:rsid w:val="00386BCC"/>
    <w:rsid w:val="003A2956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801363"/>
    <w:rsid w:val="0094681B"/>
    <w:rsid w:val="009523CB"/>
    <w:rsid w:val="009C5761"/>
    <w:rsid w:val="00A44350"/>
    <w:rsid w:val="00AD0A5D"/>
    <w:rsid w:val="00AF2EFB"/>
    <w:rsid w:val="00B86CD1"/>
    <w:rsid w:val="00BA436D"/>
    <w:rsid w:val="00BD01E6"/>
    <w:rsid w:val="00BF27CF"/>
    <w:rsid w:val="00BF7F68"/>
    <w:rsid w:val="00C267DB"/>
    <w:rsid w:val="00C745A4"/>
    <w:rsid w:val="00C769A9"/>
    <w:rsid w:val="00D80EAF"/>
    <w:rsid w:val="00DA60A9"/>
    <w:rsid w:val="00DB73E9"/>
    <w:rsid w:val="00DF0101"/>
    <w:rsid w:val="00F73E52"/>
    <w:rsid w:val="00FA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2020-02-19T06:39:00Z</dcterms:created>
  <dcterms:modified xsi:type="dcterms:W3CDTF">2020-02-19T06:39:00Z</dcterms:modified>
</cp:coreProperties>
</file>