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7E1" w:rsidRPr="00046858" w:rsidRDefault="002727E1" w:rsidP="002727E1">
      <w:pPr>
        <w:jc w:val="center"/>
        <w:rPr>
          <w:rFonts w:ascii="Georgia" w:hAnsi="Georgia" w:cs="Times New Roman"/>
          <w:b/>
        </w:rPr>
      </w:pPr>
      <w:r w:rsidRPr="00046858">
        <w:rPr>
          <w:rFonts w:ascii="Georgia" w:hAnsi="Georgia" w:cs="Times New Roman"/>
          <w:b/>
        </w:rPr>
        <w:t xml:space="preserve">ПРЕДВАРИТЕЛЬНАЯ </w:t>
      </w:r>
      <w:r w:rsidRPr="00046858">
        <w:rPr>
          <w:rFonts w:ascii="Georgia" w:hAnsi="Georgia" w:cs="Times New Roman"/>
          <w:b/>
        </w:rPr>
        <w:t>ПРОГРАММА</w:t>
      </w:r>
    </w:p>
    <w:p w:rsidR="002727E1" w:rsidRPr="00046858" w:rsidRDefault="002727E1" w:rsidP="002727E1">
      <w:pPr>
        <w:jc w:val="center"/>
        <w:rPr>
          <w:rFonts w:ascii="Georgia" w:hAnsi="Georgia" w:cs="Times New Roman"/>
          <w:b/>
        </w:rPr>
      </w:pPr>
      <w:r w:rsidRPr="00046858">
        <w:rPr>
          <w:rFonts w:ascii="Georgia" w:hAnsi="Georgia" w:cs="Times New Roman"/>
          <w:b/>
          <w:lang w:val="en-US"/>
        </w:rPr>
        <w:t>IV</w:t>
      </w:r>
      <w:r w:rsidRPr="00046858">
        <w:rPr>
          <w:rFonts w:ascii="Georgia" w:hAnsi="Georgia" w:cs="Times New Roman"/>
          <w:b/>
        </w:rPr>
        <w:t xml:space="preserve"> Форум медицинских организаций Сибири</w:t>
      </w:r>
    </w:p>
    <w:p w:rsidR="002727E1" w:rsidRPr="00046858" w:rsidRDefault="002727E1" w:rsidP="002727E1">
      <w:pPr>
        <w:rPr>
          <w:rFonts w:ascii="Georgia" w:hAnsi="Georgia" w:cs="Times New Roman"/>
          <w:b/>
        </w:rPr>
      </w:pPr>
      <w:r w:rsidRPr="00046858">
        <w:rPr>
          <w:rFonts w:ascii="Georgia" w:hAnsi="Georgia" w:cs="Times New Roman"/>
          <w:b/>
        </w:rPr>
        <w:t>18 октября</w:t>
      </w:r>
      <w:r w:rsidR="002E111E" w:rsidRPr="00046858">
        <w:rPr>
          <w:rFonts w:ascii="Georgia" w:hAnsi="Georgia" w:cs="Times New Roman"/>
          <w:b/>
        </w:rPr>
        <w:t xml:space="preserve"> – Пленарное заседание</w:t>
      </w:r>
    </w:p>
    <w:tbl>
      <w:tblPr>
        <w:tblStyle w:val="a3"/>
        <w:tblW w:w="10098" w:type="dxa"/>
        <w:tblInd w:w="392" w:type="dxa"/>
        <w:tblLook w:val="04A0" w:firstRow="1" w:lastRow="0" w:firstColumn="1" w:lastColumn="0" w:noHBand="0" w:noVBand="1"/>
      </w:tblPr>
      <w:tblGrid>
        <w:gridCol w:w="1843"/>
        <w:gridCol w:w="8255"/>
      </w:tblGrid>
      <w:tr w:rsidR="002727E1" w:rsidRPr="00046858" w:rsidTr="00502831">
        <w:tc>
          <w:tcPr>
            <w:tcW w:w="1843" w:type="dxa"/>
            <w:shd w:val="clear" w:color="auto" w:fill="F79646" w:themeFill="accent6"/>
          </w:tcPr>
          <w:p w:rsidR="002727E1" w:rsidRPr="00502831" w:rsidRDefault="002E111E" w:rsidP="00502831">
            <w:pPr>
              <w:jc w:val="center"/>
              <w:rPr>
                <w:rFonts w:ascii="Georgia" w:hAnsi="Georgia"/>
                <w:b/>
              </w:rPr>
            </w:pPr>
            <w:r w:rsidRPr="00502831">
              <w:rPr>
                <w:rFonts w:ascii="Georgia" w:hAnsi="Georgia" w:cs="Times New Roman"/>
                <w:b/>
              </w:rPr>
              <w:t>10:00 – 10:10</w:t>
            </w:r>
          </w:p>
        </w:tc>
        <w:tc>
          <w:tcPr>
            <w:tcW w:w="8255" w:type="dxa"/>
            <w:shd w:val="clear" w:color="auto" w:fill="F79646" w:themeFill="accent6"/>
            <w:vAlign w:val="center"/>
          </w:tcPr>
          <w:p w:rsidR="002727E1" w:rsidRPr="00502831" w:rsidRDefault="002E111E" w:rsidP="00502831">
            <w:pPr>
              <w:jc w:val="center"/>
              <w:rPr>
                <w:rFonts w:ascii="Georgia" w:hAnsi="Georgia"/>
                <w:b/>
              </w:rPr>
            </w:pPr>
            <w:r w:rsidRPr="00502831">
              <w:rPr>
                <w:rFonts w:ascii="Georgia" w:hAnsi="Georgia" w:cs="Times New Roman"/>
                <w:b/>
              </w:rPr>
              <w:t>Открытие Форума</w:t>
            </w:r>
          </w:p>
        </w:tc>
      </w:tr>
      <w:tr w:rsidR="002727E1" w:rsidRPr="00046858" w:rsidTr="00046858">
        <w:trPr>
          <w:trHeight w:val="5346"/>
        </w:trPr>
        <w:tc>
          <w:tcPr>
            <w:tcW w:w="1843" w:type="dxa"/>
          </w:tcPr>
          <w:p w:rsidR="002727E1" w:rsidRPr="00046858" w:rsidRDefault="002E111E" w:rsidP="002727E1">
            <w:pPr>
              <w:jc w:val="both"/>
              <w:rPr>
                <w:rFonts w:ascii="Georgia" w:hAnsi="Georgia"/>
              </w:rPr>
            </w:pPr>
            <w:r w:rsidRPr="00046858">
              <w:rPr>
                <w:rFonts w:ascii="Georgia" w:hAnsi="Georgia" w:cs="Times New Roman"/>
              </w:rPr>
              <w:t>10:10 – 10:40</w:t>
            </w:r>
          </w:p>
        </w:tc>
        <w:tc>
          <w:tcPr>
            <w:tcW w:w="8255" w:type="dxa"/>
            <w:vAlign w:val="center"/>
          </w:tcPr>
          <w:p w:rsidR="002E111E" w:rsidRPr="00046858" w:rsidRDefault="002E111E" w:rsidP="00046858">
            <w:pPr>
              <w:rPr>
                <w:rFonts w:ascii="Georgia" w:hAnsi="Georgia" w:cs="Times New Roman"/>
                <w:b/>
              </w:rPr>
            </w:pPr>
            <w:r w:rsidRPr="00046858">
              <w:rPr>
                <w:rFonts w:ascii="Georgia" w:hAnsi="Georgia" w:cs="Times New Roman"/>
              </w:rPr>
              <w:t xml:space="preserve">Приветствие </w:t>
            </w:r>
            <w:proofErr w:type="gramStart"/>
            <w:r w:rsidRPr="00046858">
              <w:rPr>
                <w:rFonts w:ascii="Georgia" w:hAnsi="Georgia" w:cs="Times New Roman"/>
              </w:rPr>
              <w:t xml:space="preserve">заместителя Председателя Правительства Красноярского края </w:t>
            </w:r>
            <w:proofErr w:type="spellStart"/>
            <w:r w:rsidRPr="00046858">
              <w:rPr>
                <w:rFonts w:ascii="Georgia" w:hAnsi="Georgia" w:cs="Times New Roman"/>
                <w:b/>
              </w:rPr>
              <w:t>Подкорытова</w:t>
            </w:r>
            <w:proofErr w:type="spellEnd"/>
            <w:r w:rsidRPr="00046858">
              <w:rPr>
                <w:rFonts w:ascii="Georgia" w:hAnsi="Georgia" w:cs="Times New Roman"/>
                <w:b/>
              </w:rPr>
              <w:t xml:space="preserve"> Алексея Викторовича</w:t>
            </w:r>
            <w:proofErr w:type="gramEnd"/>
          </w:p>
          <w:p w:rsidR="002E111E" w:rsidRPr="00046858" w:rsidRDefault="002E111E" w:rsidP="00046858">
            <w:pPr>
              <w:rPr>
                <w:rFonts w:ascii="Georgia" w:hAnsi="Georgia" w:cs="Times New Roman"/>
                <w:b/>
              </w:rPr>
            </w:pPr>
            <w:r w:rsidRPr="00046858">
              <w:rPr>
                <w:rFonts w:ascii="Georgia" w:hAnsi="Georgia" w:cs="Times New Roman"/>
              </w:rPr>
              <w:t xml:space="preserve">Приветствие министра здравоохранения Красноярского края </w:t>
            </w:r>
            <w:proofErr w:type="spellStart"/>
            <w:r w:rsidRPr="00046858">
              <w:rPr>
                <w:rFonts w:ascii="Georgia" w:hAnsi="Georgia" w:cs="Times New Roman"/>
                <w:b/>
              </w:rPr>
              <w:t>Немика</w:t>
            </w:r>
            <w:proofErr w:type="spellEnd"/>
            <w:r w:rsidRPr="00046858">
              <w:rPr>
                <w:rFonts w:ascii="Georgia" w:hAnsi="Georgia" w:cs="Times New Roman"/>
                <w:b/>
              </w:rPr>
              <w:t xml:space="preserve"> Бориса Марковича</w:t>
            </w:r>
          </w:p>
          <w:p w:rsidR="002E111E" w:rsidRPr="00046858" w:rsidRDefault="002E111E" w:rsidP="00046858">
            <w:pPr>
              <w:rPr>
                <w:rFonts w:ascii="Georgia" w:hAnsi="Georgia" w:cs="Times New Roman"/>
                <w:b/>
              </w:rPr>
            </w:pPr>
            <w:r w:rsidRPr="00046858">
              <w:rPr>
                <w:rFonts w:ascii="Georgia" w:hAnsi="Georgia" w:cs="Times New Roman"/>
              </w:rPr>
              <w:t xml:space="preserve">Приветствие депутатов Законодательного Собрания Красноярского края </w:t>
            </w:r>
            <w:r w:rsidRPr="00046858">
              <w:rPr>
                <w:rFonts w:ascii="Georgia" w:hAnsi="Georgia" w:cs="Times New Roman"/>
                <w:b/>
              </w:rPr>
              <w:t>Оськиной Веры Егоровны, Зайцева Ильи Александровича</w:t>
            </w:r>
          </w:p>
          <w:p w:rsidR="002E111E" w:rsidRPr="00046858" w:rsidRDefault="002E111E" w:rsidP="00046858">
            <w:pPr>
              <w:rPr>
                <w:rFonts w:ascii="Georgia" w:hAnsi="Georgia" w:cs="Times New Roman"/>
              </w:rPr>
            </w:pPr>
            <w:r w:rsidRPr="00046858">
              <w:rPr>
                <w:rFonts w:ascii="Georgia" w:hAnsi="Georgia" w:cs="Times New Roman"/>
              </w:rPr>
              <w:t xml:space="preserve">Приветствие Руководителя Управления Росздравнадзора по Красноярскому краю </w:t>
            </w:r>
            <w:proofErr w:type="spellStart"/>
            <w:r w:rsidRPr="00046858">
              <w:rPr>
                <w:rFonts w:ascii="Georgia" w:hAnsi="Georgia" w:cs="Times New Roman"/>
                <w:b/>
              </w:rPr>
              <w:t>Деген</w:t>
            </w:r>
            <w:proofErr w:type="spellEnd"/>
            <w:r w:rsidRPr="00046858">
              <w:rPr>
                <w:rFonts w:ascii="Georgia" w:hAnsi="Georgia" w:cs="Times New Roman"/>
                <w:b/>
              </w:rPr>
              <w:t xml:space="preserve"> Елены Валентиновны</w:t>
            </w:r>
          </w:p>
          <w:p w:rsidR="002E111E" w:rsidRPr="00046858" w:rsidRDefault="002E111E" w:rsidP="00046858">
            <w:pPr>
              <w:rPr>
                <w:rFonts w:ascii="Georgia" w:hAnsi="Georgia" w:cs="Times New Roman"/>
              </w:rPr>
            </w:pPr>
            <w:r w:rsidRPr="00046858">
              <w:rPr>
                <w:rFonts w:ascii="Georgia" w:hAnsi="Georgia" w:cs="Times New Roman"/>
              </w:rPr>
              <w:t xml:space="preserve">Приветствие Руководителя Управления Федеральной антимонопольной службы по Красноярскому краю </w:t>
            </w:r>
            <w:r w:rsidRPr="00046858">
              <w:rPr>
                <w:rFonts w:ascii="Georgia" w:hAnsi="Georgia" w:cs="Times New Roman"/>
                <w:b/>
              </w:rPr>
              <w:t>Захарова Валерия Михайловича</w:t>
            </w:r>
          </w:p>
          <w:p w:rsidR="002E111E" w:rsidRPr="00046858" w:rsidRDefault="002E111E" w:rsidP="00046858">
            <w:pPr>
              <w:rPr>
                <w:rFonts w:ascii="Georgia" w:hAnsi="Georgia" w:cs="Times New Roman"/>
              </w:rPr>
            </w:pPr>
            <w:r w:rsidRPr="00046858">
              <w:rPr>
                <w:rFonts w:ascii="Georgia" w:hAnsi="Georgia" w:cs="Times New Roman"/>
              </w:rPr>
              <w:t xml:space="preserve">Приветствие Президента Союза «Центрально-Сибирская торгово-промышленная палата» </w:t>
            </w:r>
            <w:proofErr w:type="spellStart"/>
            <w:r w:rsidRPr="00046858">
              <w:rPr>
                <w:rFonts w:ascii="Georgia" w:hAnsi="Georgia" w:cs="Times New Roman"/>
                <w:b/>
              </w:rPr>
              <w:t>Шагеева</w:t>
            </w:r>
            <w:proofErr w:type="spellEnd"/>
            <w:r w:rsidRPr="00046858">
              <w:rPr>
                <w:rFonts w:ascii="Georgia" w:hAnsi="Georgia" w:cs="Times New Roman"/>
                <w:b/>
              </w:rPr>
              <w:t xml:space="preserve"> Рафаэль </w:t>
            </w:r>
            <w:proofErr w:type="spellStart"/>
            <w:r w:rsidRPr="00046858">
              <w:rPr>
                <w:rFonts w:ascii="Georgia" w:hAnsi="Georgia" w:cs="Times New Roman"/>
                <w:b/>
              </w:rPr>
              <w:t>Марсовича</w:t>
            </w:r>
            <w:proofErr w:type="spellEnd"/>
          </w:p>
          <w:p w:rsidR="002727E1" w:rsidRPr="00046858" w:rsidRDefault="002E111E" w:rsidP="00046858">
            <w:pPr>
              <w:rPr>
                <w:rFonts w:ascii="Georgia" w:hAnsi="Georgia" w:cs="Times New Roman"/>
                <w:b/>
              </w:rPr>
            </w:pPr>
            <w:r w:rsidRPr="00046858">
              <w:rPr>
                <w:rFonts w:ascii="Georgia" w:hAnsi="Georgia" w:cs="Times New Roman"/>
              </w:rPr>
              <w:t>Приветствие Председателя Регионального отделения общероссийской общественной организации малого и среднего предпринимательства «</w:t>
            </w:r>
            <w:r w:rsidR="004A5A65" w:rsidRPr="00046858">
              <w:rPr>
                <w:rFonts w:ascii="Georgia" w:hAnsi="Georgia" w:cs="Times New Roman"/>
              </w:rPr>
              <w:t>ОПОРА РОССИИ</w:t>
            </w:r>
            <w:r w:rsidRPr="00046858">
              <w:rPr>
                <w:rFonts w:ascii="Georgia" w:hAnsi="Georgia" w:cs="Times New Roman"/>
              </w:rPr>
              <w:t xml:space="preserve">» по Красноярскому краю </w:t>
            </w:r>
            <w:r w:rsidRPr="00046858">
              <w:rPr>
                <w:rFonts w:ascii="Georgia" w:hAnsi="Georgia" w:cs="Times New Roman"/>
                <w:b/>
              </w:rPr>
              <w:t>Захарова Виктора Анатольевича</w:t>
            </w:r>
          </w:p>
        </w:tc>
      </w:tr>
      <w:tr w:rsidR="002727E1" w:rsidRPr="00046858" w:rsidTr="00502831">
        <w:tc>
          <w:tcPr>
            <w:tcW w:w="1843" w:type="dxa"/>
            <w:shd w:val="clear" w:color="auto" w:fill="F79646" w:themeFill="accent6"/>
          </w:tcPr>
          <w:p w:rsidR="002727E1" w:rsidRPr="00502831" w:rsidRDefault="002E111E" w:rsidP="00502831">
            <w:pPr>
              <w:jc w:val="center"/>
              <w:rPr>
                <w:rFonts w:ascii="Georgia" w:hAnsi="Georgia"/>
                <w:b/>
              </w:rPr>
            </w:pPr>
            <w:r w:rsidRPr="00502831">
              <w:rPr>
                <w:rFonts w:ascii="Georgia" w:hAnsi="Georgia" w:cs="Times New Roman"/>
                <w:b/>
              </w:rPr>
              <w:t>Время</w:t>
            </w:r>
          </w:p>
        </w:tc>
        <w:tc>
          <w:tcPr>
            <w:tcW w:w="8255" w:type="dxa"/>
            <w:shd w:val="clear" w:color="auto" w:fill="F79646" w:themeFill="accent6"/>
            <w:vAlign w:val="center"/>
          </w:tcPr>
          <w:p w:rsidR="002727E1" w:rsidRPr="00502831" w:rsidRDefault="002E111E" w:rsidP="00502831">
            <w:pPr>
              <w:jc w:val="center"/>
              <w:rPr>
                <w:rFonts w:ascii="Georgia" w:hAnsi="Georgia"/>
                <w:b/>
              </w:rPr>
            </w:pPr>
            <w:r w:rsidRPr="00502831">
              <w:rPr>
                <w:rFonts w:ascii="Georgia" w:hAnsi="Georgia"/>
                <w:b/>
              </w:rPr>
              <w:t>Лектор, тема доклада.</w:t>
            </w:r>
          </w:p>
        </w:tc>
      </w:tr>
      <w:tr w:rsidR="002727E1" w:rsidRPr="00046858" w:rsidTr="00046858">
        <w:tc>
          <w:tcPr>
            <w:tcW w:w="1843" w:type="dxa"/>
          </w:tcPr>
          <w:p w:rsidR="002727E1" w:rsidRPr="00046858" w:rsidRDefault="002E111E" w:rsidP="002727E1">
            <w:pPr>
              <w:jc w:val="both"/>
              <w:rPr>
                <w:rFonts w:ascii="Georgia" w:hAnsi="Georgia"/>
              </w:rPr>
            </w:pPr>
            <w:r w:rsidRPr="00046858">
              <w:rPr>
                <w:rFonts w:ascii="Georgia" w:hAnsi="Georgia" w:cs="Times New Roman"/>
              </w:rPr>
              <w:t>10:40 – 11:00</w:t>
            </w:r>
          </w:p>
        </w:tc>
        <w:tc>
          <w:tcPr>
            <w:tcW w:w="8255" w:type="dxa"/>
            <w:vAlign w:val="center"/>
          </w:tcPr>
          <w:p w:rsidR="002727E1" w:rsidRPr="00046858" w:rsidRDefault="002E111E" w:rsidP="00046858">
            <w:pPr>
              <w:rPr>
                <w:rFonts w:ascii="Georgia" w:hAnsi="Georgia" w:cs="Times New Roman"/>
              </w:rPr>
            </w:pPr>
            <w:r w:rsidRPr="00046858">
              <w:rPr>
                <w:rFonts w:ascii="Georgia" w:hAnsi="Georgia" w:cs="Times New Roman"/>
              </w:rPr>
              <w:t xml:space="preserve">Доклад руководителя Управления Росздравнадзора по Красноярскому краю </w:t>
            </w:r>
            <w:proofErr w:type="spellStart"/>
            <w:r w:rsidRPr="00046858">
              <w:rPr>
                <w:rFonts w:ascii="Georgia" w:hAnsi="Georgia" w:cs="Times New Roman"/>
                <w:b/>
              </w:rPr>
              <w:t>Деген</w:t>
            </w:r>
            <w:proofErr w:type="spellEnd"/>
            <w:r w:rsidRPr="00046858">
              <w:rPr>
                <w:rFonts w:ascii="Georgia" w:hAnsi="Georgia" w:cs="Times New Roman"/>
                <w:b/>
              </w:rPr>
              <w:t xml:space="preserve"> Елены Валентиновны</w:t>
            </w:r>
          </w:p>
        </w:tc>
      </w:tr>
      <w:tr w:rsidR="002727E1" w:rsidRPr="00046858" w:rsidTr="00046858">
        <w:tc>
          <w:tcPr>
            <w:tcW w:w="1843" w:type="dxa"/>
          </w:tcPr>
          <w:p w:rsidR="002727E1" w:rsidRPr="00046858" w:rsidRDefault="002E111E" w:rsidP="002727E1">
            <w:pPr>
              <w:jc w:val="both"/>
              <w:rPr>
                <w:rFonts w:ascii="Georgia" w:hAnsi="Georgia"/>
              </w:rPr>
            </w:pPr>
            <w:r w:rsidRPr="00046858">
              <w:rPr>
                <w:rFonts w:ascii="Georgia" w:hAnsi="Georgia" w:cs="Times New Roman"/>
              </w:rPr>
              <w:t>11:00 – 11:20</w:t>
            </w:r>
          </w:p>
        </w:tc>
        <w:tc>
          <w:tcPr>
            <w:tcW w:w="8255" w:type="dxa"/>
            <w:vAlign w:val="center"/>
          </w:tcPr>
          <w:p w:rsidR="002727E1" w:rsidRPr="00046858" w:rsidRDefault="002E111E" w:rsidP="00046858">
            <w:pPr>
              <w:rPr>
                <w:rFonts w:ascii="Georgia" w:hAnsi="Georgia"/>
              </w:rPr>
            </w:pPr>
            <w:r w:rsidRPr="00046858">
              <w:rPr>
                <w:rFonts w:ascii="Georgia" w:hAnsi="Georgia" w:cs="Times New Roman"/>
              </w:rPr>
              <w:t xml:space="preserve">Практика применения антимонопольного регулирования в системе ОМС. </w:t>
            </w:r>
            <w:proofErr w:type="spellStart"/>
            <w:r w:rsidRPr="00046858">
              <w:rPr>
                <w:rFonts w:ascii="Georgia" w:hAnsi="Georgia" w:cs="Times New Roman"/>
                <w:b/>
              </w:rPr>
              <w:t>Годованюк</w:t>
            </w:r>
            <w:proofErr w:type="spellEnd"/>
            <w:r w:rsidRPr="00046858">
              <w:rPr>
                <w:rFonts w:ascii="Georgia" w:hAnsi="Georgia" w:cs="Times New Roman"/>
                <w:b/>
              </w:rPr>
              <w:t xml:space="preserve"> Александр Александрович</w:t>
            </w:r>
            <w:r w:rsidR="00046858" w:rsidRPr="00046858">
              <w:rPr>
                <w:rFonts w:ascii="Georgia" w:hAnsi="Georgia" w:cs="Times New Roman"/>
                <w:b/>
              </w:rPr>
              <w:t xml:space="preserve"> - </w:t>
            </w:r>
            <w:r w:rsidRPr="00046858">
              <w:rPr>
                <w:rFonts w:ascii="Georgia" w:hAnsi="Georgia" w:cs="Times New Roman"/>
              </w:rPr>
              <w:t xml:space="preserve"> заместитель руководителя Красноярского УФАС РФ, г. Красноярск</w:t>
            </w:r>
          </w:p>
        </w:tc>
      </w:tr>
      <w:tr w:rsidR="002727E1" w:rsidRPr="00046858" w:rsidTr="00046858">
        <w:tc>
          <w:tcPr>
            <w:tcW w:w="1843" w:type="dxa"/>
          </w:tcPr>
          <w:p w:rsidR="002727E1" w:rsidRPr="00046858" w:rsidRDefault="002E111E" w:rsidP="002727E1">
            <w:pPr>
              <w:jc w:val="both"/>
              <w:rPr>
                <w:rFonts w:ascii="Georgia" w:hAnsi="Georgia"/>
              </w:rPr>
            </w:pPr>
            <w:r w:rsidRPr="00046858">
              <w:rPr>
                <w:rFonts w:ascii="Georgia" w:hAnsi="Georgia" w:cs="Times New Roman"/>
              </w:rPr>
              <w:t>11:20 – 11:40</w:t>
            </w:r>
          </w:p>
        </w:tc>
        <w:tc>
          <w:tcPr>
            <w:tcW w:w="8255" w:type="dxa"/>
            <w:vAlign w:val="center"/>
          </w:tcPr>
          <w:p w:rsidR="002727E1" w:rsidRPr="00046858" w:rsidRDefault="002E111E" w:rsidP="00046858">
            <w:pPr>
              <w:rPr>
                <w:rFonts w:ascii="Georgia" w:hAnsi="Georgia" w:cs="Times New Roman"/>
              </w:rPr>
            </w:pPr>
            <w:r w:rsidRPr="00046858">
              <w:rPr>
                <w:rFonts w:ascii="Georgia" w:hAnsi="Georgia" w:cs="Times New Roman"/>
              </w:rPr>
              <w:t xml:space="preserve">Региональные и федеральные механизмы поддержки бизнеса. </w:t>
            </w:r>
            <w:proofErr w:type="spellStart"/>
            <w:r w:rsidRPr="00046858">
              <w:rPr>
                <w:rFonts w:ascii="Georgia" w:hAnsi="Georgia" w:cs="Times New Roman"/>
                <w:b/>
              </w:rPr>
              <w:t>Граматунов</w:t>
            </w:r>
            <w:proofErr w:type="spellEnd"/>
            <w:r w:rsidRPr="00046858">
              <w:rPr>
                <w:rFonts w:ascii="Georgia" w:hAnsi="Georgia" w:cs="Times New Roman"/>
                <w:b/>
              </w:rPr>
              <w:t xml:space="preserve"> Александр Александрович</w:t>
            </w:r>
            <w:r w:rsidR="00046858" w:rsidRPr="00046858">
              <w:rPr>
                <w:rFonts w:ascii="Georgia" w:hAnsi="Georgia" w:cs="Times New Roman"/>
              </w:rPr>
              <w:t xml:space="preserve"> </w:t>
            </w:r>
            <w:r w:rsidR="00046858" w:rsidRPr="00046858">
              <w:rPr>
                <w:rFonts w:ascii="Georgia" w:hAnsi="Georgia" w:cs="Times New Roman"/>
                <w:b/>
              </w:rPr>
              <w:t>-</w:t>
            </w:r>
            <w:r w:rsidR="00046858" w:rsidRPr="00046858">
              <w:rPr>
                <w:rFonts w:ascii="Georgia" w:hAnsi="Georgia" w:cs="Times New Roman"/>
              </w:rPr>
              <w:t xml:space="preserve"> </w:t>
            </w:r>
            <w:r w:rsidRPr="00046858">
              <w:rPr>
                <w:rFonts w:ascii="Georgia" w:hAnsi="Georgia" w:cs="Times New Roman"/>
              </w:rPr>
              <w:t>руководитель Агентства развития бизнеса по Красноярскому краю</w:t>
            </w:r>
          </w:p>
        </w:tc>
      </w:tr>
      <w:tr w:rsidR="002727E1" w:rsidRPr="00046858" w:rsidTr="00046858">
        <w:tc>
          <w:tcPr>
            <w:tcW w:w="1843" w:type="dxa"/>
          </w:tcPr>
          <w:p w:rsidR="002727E1" w:rsidRPr="00046858" w:rsidRDefault="002E111E" w:rsidP="002727E1">
            <w:pPr>
              <w:jc w:val="both"/>
              <w:rPr>
                <w:rFonts w:ascii="Georgia" w:hAnsi="Georgia"/>
              </w:rPr>
            </w:pPr>
            <w:r w:rsidRPr="00046858">
              <w:rPr>
                <w:rFonts w:ascii="Georgia" w:hAnsi="Georgia" w:cs="Times New Roman"/>
              </w:rPr>
              <w:t>11:40 – 12:00</w:t>
            </w:r>
          </w:p>
        </w:tc>
        <w:tc>
          <w:tcPr>
            <w:tcW w:w="8255" w:type="dxa"/>
            <w:vAlign w:val="center"/>
          </w:tcPr>
          <w:p w:rsidR="002727E1" w:rsidRPr="00046858" w:rsidRDefault="002E111E" w:rsidP="00046858">
            <w:pPr>
              <w:rPr>
                <w:rFonts w:ascii="Georgia" w:hAnsi="Georgia" w:cs="Times New Roman"/>
              </w:rPr>
            </w:pPr>
            <w:r w:rsidRPr="00046858">
              <w:rPr>
                <w:rFonts w:ascii="Georgia" w:hAnsi="Georgia" w:cs="Times New Roman"/>
              </w:rPr>
              <w:t xml:space="preserve">Потенциал развития негосударственного рынка здравоохранения в условиях конкуренции за пациента. </w:t>
            </w:r>
            <w:r w:rsidRPr="00046858">
              <w:rPr>
                <w:rFonts w:ascii="Georgia" w:hAnsi="Georgia" w:cs="Times New Roman"/>
                <w:b/>
              </w:rPr>
              <w:t xml:space="preserve">Грот </w:t>
            </w:r>
            <w:r w:rsidR="004A5A65" w:rsidRPr="00046858">
              <w:rPr>
                <w:rFonts w:ascii="Georgia" w:hAnsi="Georgia" w:cs="Times New Roman"/>
                <w:b/>
              </w:rPr>
              <w:t>Александр Викторович</w:t>
            </w:r>
            <w:r w:rsidR="004A5A65" w:rsidRPr="00046858">
              <w:rPr>
                <w:rFonts w:ascii="Georgia" w:hAnsi="Georgia" w:cs="Times New Roman"/>
              </w:rPr>
              <w:t xml:space="preserve"> -</w:t>
            </w:r>
            <w:r w:rsidRPr="00046858">
              <w:rPr>
                <w:rFonts w:ascii="Georgia" w:hAnsi="Georgia" w:cs="Times New Roman"/>
              </w:rPr>
              <w:t xml:space="preserve"> вице-президент общественного объединения малого и среднего предпринимательства «О</w:t>
            </w:r>
            <w:r w:rsidR="004A5A65" w:rsidRPr="00046858">
              <w:rPr>
                <w:rFonts w:ascii="Georgia" w:hAnsi="Georgia" w:cs="Times New Roman"/>
              </w:rPr>
              <w:t>ПОРА РОССИИ</w:t>
            </w:r>
            <w:r w:rsidRPr="00046858">
              <w:rPr>
                <w:rFonts w:ascii="Georgia" w:hAnsi="Georgia" w:cs="Times New Roman"/>
              </w:rPr>
              <w:t>», Президент СРО Ассоциация многопрофильных клиник Москвы и ЦФО, г. Москва</w:t>
            </w:r>
          </w:p>
        </w:tc>
      </w:tr>
      <w:tr w:rsidR="002727E1" w:rsidRPr="00046858" w:rsidTr="00502831">
        <w:tc>
          <w:tcPr>
            <w:tcW w:w="1843" w:type="dxa"/>
            <w:shd w:val="clear" w:color="auto" w:fill="8DB3E2" w:themeFill="text2" w:themeFillTint="66"/>
          </w:tcPr>
          <w:p w:rsidR="002727E1" w:rsidRPr="00502831" w:rsidRDefault="002E111E" w:rsidP="00502831">
            <w:pPr>
              <w:jc w:val="center"/>
              <w:rPr>
                <w:rFonts w:ascii="Georgia" w:hAnsi="Georgia"/>
                <w:b/>
              </w:rPr>
            </w:pPr>
            <w:r w:rsidRPr="00502831">
              <w:rPr>
                <w:rFonts w:ascii="Georgia" w:hAnsi="Georgia" w:cs="Times New Roman"/>
                <w:b/>
              </w:rPr>
              <w:t>12:00 – 12:20</w:t>
            </w:r>
          </w:p>
        </w:tc>
        <w:tc>
          <w:tcPr>
            <w:tcW w:w="8255" w:type="dxa"/>
            <w:shd w:val="clear" w:color="auto" w:fill="8DB3E2" w:themeFill="text2" w:themeFillTint="66"/>
            <w:vAlign w:val="center"/>
          </w:tcPr>
          <w:p w:rsidR="002727E1" w:rsidRPr="00502831" w:rsidRDefault="002E111E" w:rsidP="00502831">
            <w:pPr>
              <w:jc w:val="center"/>
              <w:rPr>
                <w:rFonts w:ascii="Georgia" w:hAnsi="Georgia"/>
                <w:b/>
              </w:rPr>
            </w:pPr>
            <w:r w:rsidRPr="00502831">
              <w:rPr>
                <w:rFonts w:ascii="Georgia" w:hAnsi="Georgia" w:cs="Times New Roman"/>
                <w:b/>
              </w:rPr>
              <w:t>Кофе-пауза</w:t>
            </w:r>
          </w:p>
        </w:tc>
      </w:tr>
      <w:tr w:rsidR="002727E1" w:rsidRPr="00046858" w:rsidTr="00046858">
        <w:tc>
          <w:tcPr>
            <w:tcW w:w="1843" w:type="dxa"/>
          </w:tcPr>
          <w:p w:rsidR="002727E1" w:rsidRPr="00046858" w:rsidRDefault="002E111E" w:rsidP="002727E1">
            <w:pPr>
              <w:jc w:val="both"/>
              <w:rPr>
                <w:rFonts w:ascii="Georgia" w:hAnsi="Georgia"/>
              </w:rPr>
            </w:pPr>
            <w:r w:rsidRPr="00046858">
              <w:rPr>
                <w:rFonts w:ascii="Georgia" w:hAnsi="Georgia" w:cs="Times New Roman"/>
              </w:rPr>
              <w:t>12:20 – 12:40</w:t>
            </w:r>
          </w:p>
        </w:tc>
        <w:tc>
          <w:tcPr>
            <w:tcW w:w="8255" w:type="dxa"/>
            <w:vAlign w:val="center"/>
          </w:tcPr>
          <w:p w:rsidR="002727E1" w:rsidRPr="00046858" w:rsidRDefault="002E111E" w:rsidP="00046858">
            <w:pPr>
              <w:rPr>
                <w:rFonts w:ascii="Georgia" w:hAnsi="Georgia"/>
              </w:rPr>
            </w:pPr>
            <w:r w:rsidRPr="00046858">
              <w:rPr>
                <w:rFonts w:ascii="Georgia" w:hAnsi="Georgia" w:cs="Times New Roman"/>
              </w:rPr>
              <w:t xml:space="preserve">Доклад </w:t>
            </w:r>
            <w:r w:rsidRPr="00046858">
              <w:rPr>
                <w:rFonts w:ascii="Georgia" w:hAnsi="Georgia" w:cs="Times New Roman"/>
                <w:b/>
              </w:rPr>
              <w:t>Латышев</w:t>
            </w:r>
            <w:r w:rsidRPr="00046858">
              <w:rPr>
                <w:rFonts w:ascii="Georgia" w:hAnsi="Georgia" w:cs="Times New Roman"/>
                <w:b/>
              </w:rPr>
              <w:t>ой</w:t>
            </w:r>
            <w:r w:rsidRPr="00046858">
              <w:rPr>
                <w:rFonts w:ascii="Georgia" w:hAnsi="Georgia" w:cs="Times New Roman"/>
                <w:b/>
              </w:rPr>
              <w:t xml:space="preserve"> Е</w:t>
            </w:r>
            <w:r w:rsidRPr="00046858">
              <w:rPr>
                <w:rFonts w:ascii="Georgia" w:hAnsi="Georgia" w:cs="Times New Roman"/>
                <w:b/>
              </w:rPr>
              <w:t>лены Юрьевны</w:t>
            </w:r>
            <w:r w:rsidRPr="00046858">
              <w:rPr>
                <w:rFonts w:ascii="Georgia" w:hAnsi="Georgia" w:cs="Times New Roman"/>
              </w:rPr>
              <w:t xml:space="preserve"> -</w:t>
            </w:r>
            <w:r w:rsidRPr="00046858">
              <w:rPr>
                <w:rFonts w:ascii="Georgia" w:hAnsi="Georgia" w:cs="Times New Roman"/>
              </w:rPr>
              <w:t xml:space="preserve"> Председатель Правления ГК «Эксперт», президент СРО Национальная ассоциация медицинских организаций, </w:t>
            </w:r>
            <w:proofErr w:type="spellStart"/>
            <w:r w:rsidRPr="00046858">
              <w:rPr>
                <w:rFonts w:ascii="Georgia" w:hAnsi="Georgia" w:cs="Times New Roman"/>
              </w:rPr>
              <w:t>прендседатель</w:t>
            </w:r>
            <w:proofErr w:type="spellEnd"/>
            <w:r w:rsidRPr="00046858">
              <w:rPr>
                <w:rFonts w:ascii="Georgia" w:hAnsi="Georgia" w:cs="Times New Roman"/>
              </w:rPr>
              <w:t xml:space="preserve"> комитета Липецкой ТПП по предпринимательству в здравоохранении, г. Липецк</w:t>
            </w:r>
          </w:p>
        </w:tc>
      </w:tr>
      <w:tr w:rsidR="002727E1" w:rsidRPr="00046858" w:rsidTr="00046858">
        <w:tc>
          <w:tcPr>
            <w:tcW w:w="1843" w:type="dxa"/>
          </w:tcPr>
          <w:p w:rsidR="002727E1" w:rsidRPr="00046858" w:rsidRDefault="004A5A65" w:rsidP="002727E1">
            <w:pPr>
              <w:jc w:val="both"/>
              <w:rPr>
                <w:rFonts w:ascii="Georgia" w:hAnsi="Georgia"/>
              </w:rPr>
            </w:pPr>
            <w:r w:rsidRPr="00046858">
              <w:rPr>
                <w:rFonts w:ascii="Georgia" w:hAnsi="Georgia" w:cs="Times New Roman"/>
              </w:rPr>
              <w:t>12:40 – 13:2</w:t>
            </w:r>
            <w:r w:rsidR="002E111E" w:rsidRPr="00046858">
              <w:rPr>
                <w:rFonts w:ascii="Georgia" w:hAnsi="Georgia" w:cs="Times New Roman"/>
              </w:rPr>
              <w:t>0</w:t>
            </w:r>
          </w:p>
        </w:tc>
        <w:tc>
          <w:tcPr>
            <w:tcW w:w="8255" w:type="dxa"/>
            <w:vAlign w:val="center"/>
          </w:tcPr>
          <w:p w:rsidR="002727E1" w:rsidRPr="00046858" w:rsidRDefault="004A5A65" w:rsidP="00046858">
            <w:pPr>
              <w:rPr>
                <w:rFonts w:ascii="Georgia" w:hAnsi="Georgia" w:cs="Times New Roman"/>
              </w:rPr>
            </w:pPr>
            <w:r w:rsidRPr="00046858">
              <w:rPr>
                <w:rFonts w:ascii="Georgia" w:hAnsi="Georgia"/>
              </w:rPr>
              <w:t xml:space="preserve">Системный подход к поддержанию и развитию знаний сотрудников (доклад и интерактивная презентация). </w:t>
            </w:r>
            <w:proofErr w:type="spellStart"/>
            <w:r w:rsidR="002E111E" w:rsidRPr="00046858">
              <w:rPr>
                <w:rFonts w:ascii="Georgia" w:hAnsi="Georgia" w:cs="Times New Roman"/>
                <w:b/>
              </w:rPr>
              <w:t>Рабцун</w:t>
            </w:r>
            <w:proofErr w:type="spellEnd"/>
            <w:r w:rsidR="002E111E" w:rsidRPr="00046858">
              <w:rPr>
                <w:rFonts w:ascii="Georgia" w:hAnsi="Georgia" w:cs="Times New Roman"/>
                <w:b/>
              </w:rPr>
              <w:t xml:space="preserve"> </w:t>
            </w:r>
            <w:r w:rsidRPr="00046858">
              <w:rPr>
                <w:rFonts w:ascii="Georgia" w:hAnsi="Georgia" w:cs="Times New Roman"/>
                <w:b/>
              </w:rPr>
              <w:t>Евгений</w:t>
            </w:r>
            <w:r w:rsidR="002E111E" w:rsidRPr="00046858">
              <w:rPr>
                <w:rFonts w:ascii="Georgia" w:hAnsi="Georgia" w:cs="Times New Roman"/>
                <w:b/>
              </w:rPr>
              <w:t xml:space="preserve"> Анатольевич</w:t>
            </w:r>
            <w:r w:rsidR="002E111E" w:rsidRPr="00046858">
              <w:rPr>
                <w:rFonts w:ascii="Georgia" w:hAnsi="Georgia" w:cs="Times New Roman"/>
              </w:rPr>
              <w:t xml:space="preserve"> -</w:t>
            </w:r>
            <w:r w:rsidR="002E111E" w:rsidRPr="00046858">
              <w:rPr>
                <w:rFonts w:ascii="Georgia" w:hAnsi="Georgia" w:cs="Times New Roman"/>
              </w:rPr>
              <w:t xml:space="preserve"> ведущий эксперт Национального союза региональных объединений частной системы здравоохранения по вопросам ОМС, руководитель ГК «ЦСМ «</w:t>
            </w:r>
            <w:proofErr w:type="spellStart"/>
            <w:r w:rsidR="002E111E" w:rsidRPr="00046858">
              <w:rPr>
                <w:rFonts w:ascii="Georgia" w:hAnsi="Georgia" w:cs="Times New Roman"/>
              </w:rPr>
              <w:t>Санталь</w:t>
            </w:r>
            <w:proofErr w:type="spellEnd"/>
            <w:r w:rsidR="002E111E" w:rsidRPr="00046858">
              <w:rPr>
                <w:rFonts w:ascii="Georgia" w:hAnsi="Georgia" w:cs="Times New Roman"/>
              </w:rPr>
              <w:t>», г. Томск</w:t>
            </w:r>
          </w:p>
        </w:tc>
      </w:tr>
      <w:tr w:rsidR="002727E1" w:rsidRPr="00046858" w:rsidTr="00502831">
        <w:tc>
          <w:tcPr>
            <w:tcW w:w="1843" w:type="dxa"/>
            <w:shd w:val="clear" w:color="auto" w:fill="8DB3E2" w:themeFill="text2" w:themeFillTint="66"/>
          </w:tcPr>
          <w:p w:rsidR="002727E1" w:rsidRPr="00502831" w:rsidRDefault="004A5A65" w:rsidP="00502831">
            <w:pPr>
              <w:jc w:val="center"/>
              <w:rPr>
                <w:rFonts w:ascii="Georgia" w:hAnsi="Georgia"/>
                <w:b/>
              </w:rPr>
            </w:pPr>
            <w:r w:rsidRPr="00502831">
              <w:rPr>
                <w:rFonts w:ascii="Georgia" w:hAnsi="Georgia" w:cs="Times New Roman"/>
                <w:b/>
              </w:rPr>
              <w:lastRenderedPageBreak/>
              <w:t>13:20 – 14:20</w:t>
            </w:r>
          </w:p>
        </w:tc>
        <w:tc>
          <w:tcPr>
            <w:tcW w:w="8255" w:type="dxa"/>
            <w:shd w:val="clear" w:color="auto" w:fill="8DB3E2" w:themeFill="text2" w:themeFillTint="66"/>
            <w:vAlign w:val="center"/>
          </w:tcPr>
          <w:p w:rsidR="002727E1" w:rsidRPr="00502831" w:rsidRDefault="004A5A65" w:rsidP="00502831">
            <w:pPr>
              <w:spacing w:after="0" w:line="240" w:lineRule="auto"/>
              <w:jc w:val="center"/>
              <w:rPr>
                <w:rFonts w:ascii="Georgia" w:hAnsi="Georgia" w:cs="Times New Roman"/>
                <w:b/>
              </w:rPr>
            </w:pPr>
            <w:r w:rsidRPr="00502831">
              <w:rPr>
                <w:rFonts w:ascii="Georgia" w:hAnsi="Georgia" w:cs="Times New Roman"/>
                <w:b/>
              </w:rPr>
              <w:t>Обед</w:t>
            </w:r>
          </w:p>
        </w:tc>
      </w:tr>
      <w:tr w:rsidR="002727E1" w:rsidRPr="00046858" w:rsidTr="00046858">
        <w:tc>
          <w:tcPr>
            <w:tcW w:w="1843" w:type="dxa"/>
          </w:tcPr>
          <w:p w:rsidR="002727E1" w:rsidRPr="00046858" w:rsidRDefault="004A5A65" w:rsidP="002727E1">
            <w:pPr>
              <w:jc w:val="both"/>
              <w:rPr>
                <w:rFonts w:ascii="Georgia" w:hAnsi="Georgia"/>
              </w:rPr>
            </w:pPr>
            <w:r w:rsidRPr="00046858">
              <w:rPr>
                <w:rFonts w:ascii="Georgia" w:hAnsi="Georgia" w:cs="Times New Roman"/>
              </w:rPr>
              <w:t>14:20 – 14:50</w:t>
            </w:r>
          </w:p>
        </w:tc>
        <w:tc>
          <w:tcPr>
            <w:tcW w:w="8255" w:type="dxa"/>
            <w:vAlign w:val="center"/>
          </w:tcPr>
          <w:p w:rsidR="002727E1" w:rsidRPr="00046858" w:rsidRDefault="004A5A65" w:rsidP="00046858">
            <w:pPr>
              <w:rPr>
                <w:rFonts w:ascii="Georgia" w:hAnsi="Georgia"/>
              </w:rPr>
            </w:pPr>
            <w:r w:rsidRPr="00046858">
              <w:rPr>
                <w:rFonts w:ascii="Georgia" w:hAnsi="Georgia" w:cs="Times New Roman"/>
              </w:rPr>
              <w:t xml:space="preserve">Опыт работы частных клиник нижегородской области в системе ОМС. </w:t>
            </w:r>
            <w:proofErr w:type="spellStart"/>
            <w:r w:rsidR="00884519" w:rsidRPr="00046858">
              <w:rPr>
                <w:rFonts w:ascii="Georgia" w:hAnsi="Georgia" w:cs="Times New Roman"/>
                <w:b/>
              </w:rPr>
              <w:t>Душ</w:t>
            </w:r>
            <w:r w:rsidR="00046858" w:rsidRPr="00046858">
              <w:rPr>
                <w:rFonts w:ascii="Georgia" w:hAnsi="Georgia" w:cs="Times New Roman"/>
                <w:b/>
              </w:rPr>
              <w:t>кин</w:t>
            </w:r>
            <w:proofErr w:type="spellEnd"/>
            <w:r w:rsidR="00046858" w:rsidRPr="00046858">
              <w:rPr>
                <w:rFonts w:ascii="Georgia" w:hAnsi="Georgia" w:cs="Times New Roman"/>
                <w:b/>
              </w:rPr>
              <w:t xml:space="preserve"> Алексей</w:t>
            </w:r>
            <w:r w:rsidR="00046858" w:rsidRPr="00046858">
              <w:rPr>
                <w:rFonts w:ascii="Georgia" w:hAnsi="Georgia" w:cs="Times New Roman"/>
              </w:rPr>
              <w:t xml:space="preserve"> -</w:t>
            </w:r>
            <w:r w:rsidRPr="00046858">
              <w:rPr>
                <w:rFonts w:ascii="Georgia" w:hAnsi="Georgia" w:cs="Times New Roman"/>
              </w:rPr>
              <w:t xml:space="preserve"> руководитель «Ассоциация частных клиник Нижнего Новгорода», г. Нижний Новгород</w:t>
            </w:r>
          </w:p>
        </w:tc>
      </w:tr>
      <w:tr w:rsidR="002727E1" w:rsidRPr="00046858" w:rsidTr="00046858">
        <w:tc>
          <w:tcPr>
            <w:tcW w:w="1843" w:type="dxa"/>
          </w:tcPr>
          <w:p w:rsidR="002727E1" w:rsidRPr="00046858" w:rsidRDefault="004A5A65" w:rsidP="002727E1">
            <w:pPr>
              <w:jc w:val="both"/>
              <w:rPr>
                <w:rFonts w:ascii="Georgia" w:hAnsi="Georgia"/>
              </w:rPr>
            </w:pPr>
            <w:r w:rsidRPr="00046858">
              <w:rPr>
                <w:rFonts w:ascii="Georgia" w:hAnsi="Georgia" w:cs="Times New Roman"/>
              </w:rPr>
              <w:t>14:50 – 15:20</w:t>
            </w:r>
          </w:p>
        </w:tc>
        <w:tc>
          <w:tcPr>
            <w:tcW w:w="8255" w:type="dxa"/>
            <w:vAlign w:val="center"/>
          </w:tcPr>
          <w:p w:rsidR="002727E1" w:rsidRPr="00046858" w:rsidRDefault="004A5A65" w:rsidP="00046858">
            <w:pPr>
              <w:spacing w:after="0" w:line="240" w:lineRule="auto"/>
              <w:rPr>
                <w:rFonts w:ascii="Georgia" w:hAnsi="Georgia" w:cs="Times New Roman"/>
              </w:rPr>
            </w:pPr>
            <w:r w:rsidRPr="00046858">
              <w:rPr>
                <w:rFonts w:ascii="Georgia" w:hAnsi="Georgia" w:cs="Times New Roman"/>
              </w:rPr>
              <w:t xml:space="preserve">Подбор и непрерывное обучение кадров в медицинском бизнесе. Анализ собственного и международного опыта. </w:t>
            </w:r>
            <w:proofErr w:type="spellStart"/>
            <w:r w:rsidRPr="00046858">
              <w:rPr>
                <w:rFonts w:ascii="Georgia" w:hAnsi="Georgia" w:cs="Times New Roman"/>
                <w:b/>
              </w:rPr>
              <w:t>Голонова</w:t>
            </w:r>
            <w:proofErr w:type="spellEnd"/>
            <w:r w:rsidRPr="00046858">
              <w:rPr>
                <w:rFonts w:ascii="Georgia" w:hAnsi="Georgia" w:cs="Times New Roman"/>
                <w:b/>
              </w:rPr>
              <w:t xml:space="preserve"> Ю</w:t>
            </w:r>
            <w:r w:rsidR="00884519" w:rsidRPr="00046858">
              <w:rPr>
                <w:rFonts w:ascii="Georgia" w:hAnsi="Georgia" w:cs="Times New Roman"/>
                <w:b/>
              </w:rPr>
              <w:t>лия Юрьевна</w:t>
            </w:r>
            <w:r w:rsidR="00046858" w:rsidRPr="00046858">
              <w:rPr>
                <w:rFonts w:ascii="Georgia" w:hAnsi="Georgia" w:cs="Times New Roman"/>
              </w:rPr>
              <w:t xml:space="preserve"> - д</w:t>
            </w:r>
            <w:r w:rsidRPr="00046858">
              <w:rPr>
                <w:rFonts w:ascii="Georgia" w:hAnsi="Georgia" w:cs="Times New Roman"/>
              </w:rPr>
              <w:t>иректор «ЛОР центр №1», гг. Москва, Красноярск</w:t>
            </w:r>
          </w:p>
        </w:tc>
      </w:tr>
      <w:tr w:rsidR="002727E1" w:rsidRPr="00046858" w:rsidTr="00046858">
        <w:tc>
          <w:tcPr>
            <w:tcW w:w="1843" w:type="dxa"/>
          </w:tcPr>
          <w:p w:rsidR="002727E1" w:rsidRPr="00046858" w:rsidRDefault="004A5A65" w:rsidP="002727E1">
            <w:pPr>
              <w:jc w:val="both"/>
              <w:rPr>
                <w:rFonts w:ascii="Georgia" w:hAnsi="Georgia"/>
              </w:rPr>
            </w:pPr>
            <w:r w:rsidRPr="00046858">
              <w:rPr>
                <w:rFonts w:ascii="Georgia" w:hAnsi="Georgia" w:cs="Times New Roman"/>
              </w:rPr>
              <w:t>15:20 – 15:40</w:t>
            </w:r>
          </w:p>
        </w:tc>
        <w:tc>
          <w:tcPr>
            <w:tcW w:w="8255" w:type="dxa"/>
            <w:vAlign w:val="center"/>
          </w:tcPr>
          <w:p w:rsidR="002727E1" w:rsidRPr="00046858" w:rsidRDefault="004A5A65" w:rsidP="00046858">
            <w:pPr>
              <w:spacing w:after="0" w:line="240" w:lineRule="auto"/>
              <w:rPr>
                <w:rFonts w:ascii="Georgia" w:hAnsi="Georgia" w:cs="Times New Roman"/>
              </w:rPr>
            </w:pPr>
            <w:r w:rsidRPr="00046858">
              <w:rPr>
                <w:rFonts w:ascii="Georgia" w:hAnsi="Georgia" w:cs="Times New Roman"/>
              </w:rPr>
              <w:t xml:space="preserve">Аккредитация и НМО: основные положения, этапы внедрения и условия прохождения. </w:t>
            </w:r>
            <w:r w:rsidRPr="00046858">
              <w:rPr>
                <w:rFonts w:ascii="Georgia" w:hAnsi="Georgia" w:cs="Times New Roman"/>
                <w:b/>
              </w:rPr>
              <w:t xml:space="preserve">Зырянова </w:t>
            </w:r>
            <w:r w:rsidR="00884519" w:rsidRPr="00046858">
              <w:rPr>
                <w:rFonts w:ascii="Georgia" w:hAnsi="Georgia" w:cs="Times New Roman"/>
                <w:b/>
              </w:rPr>
              <w:t>Ульяна Викторовна</w:t>
            </w:r>
            <w:r w:rsidR="00884519" w:rsidRPr="00046858">
              <w:rPr>
                <w:rFonts w:ascii="Georgia" w:hAnsi="Georgia" w:cs="Times New Roman"/>
              </w:rPr>
              <w:t xml:space="preserve"> - </w:t>
            </w:r>
            <w:r w:rsidRPr="00046858">
              <w:rPr>
                <w:rFonts w:ascii="Georgia" w:hAnsi="Georgia" w:cs="Times New Roman"/>
              </w:rPr>
              <w:t xml:space="preserve"> директор ООО «Институт дополнительного образования «</w:t>
            </w:r>
            <w:proofErr w:type="spellStart"/>
            <w:r w:rsidRPr="00046858">
              <w:rPr>
                <w:rFonts w:ascii="Georgia" w:hAnsi="Georgia" w:cs="Times New Roman"/>
              </w:rPr>
              <w:t>Медэксперт</w:t>
            </w:r>
            <w:proofErr w:type="spellEnd"/>
            <w:r w:rsidRPr="00046858">
              <w:rPr>
                <w:rFonts w:ascii="Georgia" w:hAnsi="Georgia" w:cs="Times New Roman"/>
              </w:rPr>
              <w:t>»», г. Красноярск</w:t>
            </w:r>
          </w:p>
        </w:tc>
      </w:tr>
      <w:tr w:rsidR="002727E1" w:rsidRPr="00046858" w:rsidTr="00502831">
        <w:tc>
          <w:tcPr>
            <w:tcW w:w="1843" w:type="dxa"/>
            <w:shd w:val="clear" w:color="auto" w:fill="8DB3E2" w:themeFill="text2" w:themeFillTint="66"/>
          </w:tcPr>
          <w:p w:rsidR="002727E1" w:rsidRPr="00502831" w:rsidRDefault="004A5A65" w:rsidP="00502831">
            <w:pPr>
              <w:jc w:val="center"/>
              <w:rPr>
                <w:rFonts w:ascii="Georgia" w:hAnsi="Georgia"/>
                <w:b/>
              </w:rPr>
            </w:pPr>
            <w:r w:rsidRPr="00502831">
              <w:rPr>
                <w:rFonts w:ascii="Georgia" w:hAnsi="Georgia" w:cs="Times New Roman"/>
                <w:b/>
                <w:iCs/>
              </w:rPr>
              <w:t>15:40 – 16:00</w:t>
            </w:r>
          </w:p>
        </w:tc>
        <w:tc>
          <w:tcPr>
            <w:tcW w:w="8255" w:type="dxa"/>
            <w:shd w:val="clear" w:color="auto" w:fill="8DB3E2" w:themeFill="text2" w:themeFillTint="66"/>
            <w:vAlign w:val="center"/>
          </w:tcPr>
          <w:p w:rsidR="002727E1" w:rsidRPr="00502831" w:rsidRDefault="004A5A65" w:rsidP="00502831">
            <w:pPr>
              <w:spacing w:after="0" w:line="240" w:lineRule="auto"/>
              <w:jc w:val="center"/>
              <w:rPr>
                <w:rFonts w:ascii="Georgia" w:hAnsi="Georgia" w:cs="Times New Roman"/>
                <w:b/>
              </w:rPr>
            </w:pPr>
            <w:r w:rsidRPr="00502831">
              <w:rPr>
                <w:rFonts w:ascii="Georgia" w:hAnsi="Georgia" w:cs="Times New Roman"/>
                <w:b/>
                <w:iCs/>
              </w:rPr>
              <w:t>Кофе-пауза</w:t>
            </w:r>
          </w:p>
        </w:tc>
      </w:tr>
      <w:tr w:rsidR="00884519" w:rsidRPr="00046858" w:rsidTr="007D0881">
        <w:trPr>
          <w:trHeight w:val="870"/>
        </w:trPr>
        <w:tc>
          <w:tcPr>
            <w:tcW w:w="10098" w:type="dxa"/>
            <w:gridSpan w:val="2"/>
          </w:tcPr>
          <w:p w:rsidR="00046858" w:rsidRPr="00046858" w:rsidRDefault="00884519" w:rsidP="00884519">
            <w:pPr>
              <w:spacing w:after="0" w:line="240" w:lineRule="auto"/>
              <w:jc w:val="both"/>
              <w:rPr>
                <w:rFonts w:ascii="Georgia" w:hAnsi="Georgia"/>
              </w:rPr>
            </w:pPr>
            <w:r w:rsidRPr="00046858">
              <w:rPr>
                <w:rFonts w:ascii="Georgia" w:hAnsi="Georgia"/>
                <w:b/>
                <w:u w:val="single"/>
              </w:rPr>
              <w:t>А также:</w:t>
            </w:r>
            <w:r w:rsidRPr="00046858">
              <w:rPr>
                <w:rFonts w:ascii="Georgia" w:hAnsi="Georgia"/>
              </w:rPr>
              <w:t xml:space="preserve"> </w:t>
            </w:r>
          </w:p>
          <w:p w:rsidR="00046858" w:rsidRPr="00046858" w:rsidRDefault="00046858" w:rsidP="00884519">
            <w:pPr>
              <w:spacing w:after="0" w:line="240" w:lineRule="auto"/>
              <w:jc w:val="both"/>
              <w:rPr>
                <w:rFonts w:ascii="Georgia" w:hAnsi="Georgia"/>
              </w:rPr>
            </w:pPr>
          </w:p>
          <w:p w:rsidR="00884519" w:rsidRPr="00046858" w:rsidRDefault="00884519" w:rsidP="0004685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Georgia" w:hAnsi="Georgia" w:cs="Times New Roman"/>
              </w:rPr>
            </w:pPr>
            <w:r w:rsidRPr="00046858">
              <w:rPr>
                <w:rFonts w:ascii="Georgia" w:hAnsi="Georgia" w:cs="Times New Roman"/>
              </w:rPr>
              <w:t xml:space="preserve">Работа с персоналом в медицинском бизнесе: актуальные тренды, вызовы и современные решения. </w:t>
            </w:r>
            <w:r w:rsidRPr="00046858">
              <w:rPr>
                <w:rFonts w:ascii="Georgia" w:hAnsi="Georgia" w:cs="Times New Roman"/>
                <w:b/>
              </w:rPr>
              <w:t>Ананьева Татьяна Евгеньевна</w:t>
            </w:r>
            <w:r w:rsidR="00046858" w:rsidRPr="00046858">
              <w:rPr>
                <w:rFonts w:ascii="Georgia" w:hAnsi="Georgia" w:cs="Times New Roman"/>
              </w:rPr>
              <w:t xml:space="preserve"> - д</w:t>
            </w:r>
            <w:r w:rsidRPr="00046858">
              <w:rPr>
                <w:rFonts w:ascii="Georgia" w:hAnsi="Georgia" w:cs="Times New Roman"/>
              </w:rPr>
              <w:t>иректор по развитию «Апостроф-медиа», преподаватель НИУ-ВШЭ, г. Москва</w:t>
            </w:r>
          </w:p>
          <w:p w:rsidR="00884519" w:rsidRPr="00046858" w:rsidRDefault="00884519" w:rsidP="00884519">
            <w:pPr>
              <w:spacing w:after="0" w:line="240" w:lineRule="auto"/>
              <w:jc w:val="both"/>
              <w:rPr>
                <w:rFonts w:ascii="Georgia" w:hAnsi="Georgia" w:cs="Times New Roman"/>
              </w:rPr>
            </w:pPr>
          </w:p>
          <w:p w:rsidR="00884519" w:rsidRPr="00046858" w:rsidRDefault="00884519" w:rsidP="0004685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Georgia" w:hAnsi="Georgia" w:cs="Times New Roman"/>
              </w:rPr>
            </w:pPr>
            <w:r w:rsidRPr="00046858">
              <w:rPr>
                <w:rFonts w:ascii="Georgia" w:hAnsi="Georgia" w:cs="Times New Roman"/>
              </w:rPr>
              <w:t>Доклад</w:t>
            </w:r>
            <w:r w:rsidRPr="00046858">
              <w:rPr>
                <w:rFonts w:ascii="Georgia" w:hAnsi="Georgia" w:cs="Times New Roman"/>
                <w:b/>
              </w:rPr>
              <w:t xml:space="preserve"> Жуковой</w:t>
            </w:r>
            <w:r w:rsidRPr="00046858">
              <w:rPr>
                <w:rFonts w:ascii="Georgia" w:hAnsi="Georgia" w:cs="Times New Roman"/>
                <w:b/>
              </w:rPr>
              <w:t xml:space="preserve"> </w:t>
            </w:r>
            <w:r w:rsidRPr="00046858">
              <w:rPr>
                <w:rFonts w:ascii="Georgia" w:hAnsi="Georgia" w:cs="Times New Roman"/>
                <w:b/>
              </w:rPr>
              <w:t>Татьяны</w:t>
            </w:r>
            <w:r w:rsidRPr="00046858">
              <w:rPr>
                <w:rFonts w:ascii="Georgia" w:hAnsi="Georgia" w:cs="Times New Roman"/>
              </w:rPr>
              <w:t xml:space="preserve">, руководитель отдела по работе с клиентами сервиса </w:t>
            </w:r>
            <w:proofErr w:type="spellStart"/>
            <w:r w:rsidRPr="00046858">
              <w:rPr>
                <w:rFonts w:ascii="Georgia" w:hAnsi="Georgia" w:cs="Times New Roman"/>
                <w:lang w:val="en-US"/>
              </w:rPr>
              <w:t>DocDoc</w:t>
            </w:r>
            <w:proofErr w:type="spellEnd"/>
            <w:r w:rsidRPr="00046858">
              <w:rPr>
                <w:rFonts w:ascii="Georgia" w:hAnsi="Georgia" w:cs="Times New Roman"/>
              </w:rPr>
              <w:t>, г. Москва</w:t>
            </w:r>
          </w:p>
          <w:p w:rsidR="00884519" w:rsidRPr="00046858" w:rsidRDefault="00884519" w:rsidP="00884519">
            <w:pPr>
              <w:spacing w:after="0" w:line="240" w:lineRule="auto"/>
              <w:jc w:val="both"/>
              <w:rPr>
                <w:rFonts w:ascii="Georgia" w:hAnsi="Georgia" w:cs="Times New Roman"/>
              </w:rPr>
            </w:pPr>
          </w:p>
          <w:p w:rsidR="00884519" w:rsidRPr="00046858" w:rsidRDefault="00884519" w:rsidP="0004685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Georgia" w:hAnsi="Georgia" w:cs="Times New Roman"/>
              </w:rPr>
            </w:pPr>
            <w:r w:rsidRPr="00046858">
              <w:rPr>
                <w:rFonts w:ascii="Georgia" w:hAnsi="Georgia" w:cs="Times New Roman"/>
              </w:rPr>
              <w:t xml:space="preserve">Сайт как эффективный инструмент для решения стратегических задач и оптимизации бизнес-процессов. </w:t>
            </w:r>
            <w:r w:rsidRPr="00046858">
              <w:rPr>
                <w:rFonts w:ascii="Georgia" w:hAnsi="Georgia" w:cs="Times New Roman"/>
                <w:b/>
              </w:rPr>
              <w:t>Свердлов Владимир Александрович</w:t>
            </w:r>
            <w:r w:rsidR="00046858" w:rsidRPr="00046858">
              <w:rPr>
                <w:rFonts w:ascii="Georgia" w:hAnsi="Georgia" w:cs="Times New Roman"/>
              </w:rPr>
              <w:t xml:space="preserve"> -</w:t>
            </w:r>
            <w:r w:rsidRPr="00046858">
              <w:rPr>
                <w:rFonts w:ascii="Georgia" w:hAnsi="Georgia" w:cs="Times New Roman"/>
              </w:rPr>
              <w:t xml:space="preserve"> руководитель Студии МЕТА, г. Красноярск</w:t>
            </w:r>
          </w:p>
          <w:p w:rsidR="00884519" w:rsidRPr="00046858" w:rsidRDefault="00884519" w:rsidP="002727E1">
            <w:pPr>
              <w:jc w:val="both"/>
              <w:rPr>
                <w:rFonts w:ascii="Georgia" w:hAnsi="Georgia"/>
              </w:rPr>
            </w:pPr>
          </w:p>
        </w:tc>
      </w:tr>
      <w:tr w:rsidR="00502831" w:rsidRPr="00046858" w:rsidTr="007327A3">
        <w:trPr>
          <w:trHeight w:val="870"/>
        </w:trPr>
        <w:tc>
          <w:tcPr>
            <w:tcW w:w="10098" w:type="dxa"/>
            <w:gridSpan w:val="2"/>
            <w:shd w:val="clear" w:color="auto" w:fill="F79646" w:themeFill="accent6"/>
            <w:vAlign w:val="center"/>
          </w:tcPr>
          <w:p w:rsidR="00502831" w:rsidRPr="007327A3" w:rsidRDefault="007327A3" w:rsidP="007327A3">
            <w:pPr>
              <w:spacing w:after="0" w:line="240" w:lineRule="auto"/>
              <w:jc w:val="center"/>
              <w:rPr>
                <w:rFonts w:ascii="Georgia" w:hAnsi="Georgia" w:cs="Times New Roman"/>
                <w:b/>
                <w:i/>
              </w:rPr>
            </w:pPr>
            <w:r w:rsidRPr="007327A3">
              <w:rPr>
                <w:rFonts w:ascii="Georgia" w:hAnsi="Georgia" w:cs="Times New Roman"/>
                <w:b/>
                <w:i/>
              </w:rPr>
              <w:t>18:30 Торжественный фуршет участников Форума по случаю 5-летия партнера Форума – ООО «Институт дополнительного образования «</w:t>
            </w:r>
            <w:proofErr w:type="spellStart"/>
            <w:r w:rsidRPr="007327A3">
              <w:rPr>
                <w:rFonts w:ascii="Georgia" w:hAnsi="Georgia" w:cs="Times New Roman"/>
                <w:b/>
                <w:i/>
              </w:rPr>
              <w:t>Медэксперт</w:t>
            </w:r>
            <w:proofErr w:type="spellEnd"/>
            <w:r w:rsidRPr="007327A3">
              <w:rPr>
                <w:rFonts w:ascii="Georgia" w:hAnsi="Georgia" w:cs="Times New Roman"/>
                <w:b/>
                <w:i/>
              </w:rPr>
              <w:t>»», г. Красноярск</w:t>
            </w:r>
          </w:p>
        </w:tc>
      </w:tr>
    </w:tbl>
    <w:p w:rsidR="005D51D3" w:rsidRPr="002E111E" w:rsidRDefault="00AF3B8F" w:rsidP="002727E1">
      <w:pPr>
        <w:jc w:val="both"/>
        <w:rPr>
          <w:rFonts w:ascii="Georgia" w:hAnsi="Georgia"/>
        </w:rPr>
      </w:pPr>
    </w:p>
    <w:p w:rsidR="007327A3" w:rsidRDefault="007327A3" w:rsidP="007327A3">
      <w:pPr>
        <w:rPr>
          <w:rFonts w:ascii="Georgia" w:hAnsi="Georgia" w:cs="Times New Roman"/>
          <w:b/>
        </w:rPr>
      </w:pPr>
      <w:r>
        <w:rPr>
          <w:rFonts w:ascii="Georgia" w:hAnsi="Georgia" w:cs="Times New Roman"/>
          <w:b/>
        </w:rPr>
        <w:t>19</w:t>
      </w:r>
      <w:r w:rsidRPr="00046858">
        <w:rPr>
          <w:rFonts w:ascii="Georgia" w:hAnsi="Georgia" w:cs="Times New Roman"/>
          <w:b/>
        </w:rPr>
        <w:t xml:space="preserve"> октября – </w:t>
      </w:r>
      <w:r>
        <w:rPr>
          <w:rFonts w:ascii="Georgia" w:hAnsi="Georgia" w:cs="Times New Roman"/>
          <w:b/>
        </w:rPr>
        <w:t>Работа секций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17"/>
        <w:gridCol w:w="2772"/>
        <w:gridCol w:w="2735"/>
        <w:gridCol w:w="2897"/>
      </w:tblGrid>
      <w:tr w:rsidR="007327A3" w:rsidTr="007327A3">
        <w:tc>
          <w:tcPr>
            <w:tcW w:w="2017" w:type="dxa"/>
          </w:tcPr>
          <w:p w:rsidR="007327A3" w:rsidRPr="007327A3" w:rsidRDefault="007327A3" w:rsidP="007327A3">
            <w:pPr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10:00 – 16:30</w:t>
            </w:r>
          </w:p>
        </w:tc>
        <w:tc>
          <w:tcPr>
            <w:tcW w:w="2772" w:type="dxa"/>
          </w:tcPr>
          <w:p w:rsidR="007327A3" w:rsidRPr="007327A3" w:rsidRDefault="007327A3" w:rsidP="007327A3">
            <w:pPr>
              <w:rPr>
                <w:rFonts w:ascii="Georgia" w:hAnsi="Georgia" w:cs="Times New Roman"/>
                <w:b/>
              </w:rPr>
            </w:pPr>
            <w:r w:rsidRPr="007327A3">
              <w:rPr>
                <w:rFonts w:ascii="Georgia" w:hAnsi="Georgia" w:cs="Times New Roman"/>
              </w:rPr>
              <w:t xml:space="preserve">Секция </w:t>
            </w:r>
            <w:r w:rsidRPr="007327A3">
              <w:rPr>
                <w:rFonts w:ascii="Georgia" w:hAnsi="Georgia" w:cs="Times New Roman"/>
                <w:b/>
              </w:rPr>
              <w:t>«Медико-правовое многоборье»</w:t>
            </w:r>
            <w:r w:rsidRPr="007327A3">
              <w:rPr>
                <w:rFonts w:ascii="Georgia" w:hAnsi="Georgia" w:cs="Times New Roman"/>
              </w:rPr>
              <w:t xml:space="preserve">, </w:t>
            </w:r>
            <w:proofErr w:type="spellStart"/>
            <w:r w:rsidRPr="007327A3">
              <w:rPr>
                <w:rFonts w:ascii="Georgia" w:hAnsi="Georgia" w:cs="Times New Roman"/>
              </w:rPr>
              <w:t>Конгаров</w:t>
            </w:r>
            <w:proofErr w:type="spellEnd"/>
            <w:r w:rsidRPr="007327A3">
              <w:rPr>
                <w:rFonts w:ascii="Georgia" w:hAnsi="Georgia" w:cs="Times New Roman"/>
              </w:rPr>
              <w:t xml:space="preserve"> А. О.</w:t>
            </w:r>
            <w:r w:rsidRPr="007327A3">
              <w:rPr>
                <w:rFonts w:ascii="Georgia" w:hAnsi="Georgia" w:cs="Times New Roman"/>
              </w:rPr>
              <w:t xml:space="preserve"> - </w:t>
            </w:r>
            <w:r w:rsidRPr="007327A3">
              <w:rPr>
                <w:rFonts w:ascii="Georgia" w:hAnsi="Georgia" w:cs="Times New Roman"/>
              </w:rPr>
              <w:t xml:space="preserve">юрист </w:t>
            </w:r>
            <w:r w:rsidRPr="007327A3">
              <w:rPr>
                <w:rFonts w:ascii="Georgia" w:hAnsi="Georgia" w:cs="Times New Roman"/>
              </w:rPr>
              <w:t xml:space="preserve">СРО </w:t>
            </w:r>
            <w:r w:rsidRPr="007327A3">
              <w:rPr>
                <w:rFonts w:ascii="Georgia" w:hAnsi="Georgia" w:cs="Times New Roman"/>
              </w:rPr>
              <w:t>СМО «МЕДАЛЬЯНС»  г. Красноярск</w:t>
            </w:r>
          </w:p>
        </w:tc>
        <w:tc>
          <w:tcPr>
            <w:tcW w:w="2735" w:type="dxa"/>
          </w:tcPr>
          <w:p w:rsidR="007327A3" w:rsidRPr="007327A3" w:rsidRDefault="007327A3" w:rsidP="007327A3">
            <w:pPr>
              <w:jc w:val="center"/>
              <w:rPr>
                <w:rFonts w:ascii="Georgia" w:hAnsi="Georgia" w:cs="Times New Roman"/>
              </w:rPr>
            </w:pPr>
            <w:r w:rsidRPr="007327A3">
              <w:rPr>
                <w:rFonts w:ascii="Georgia" w:hAnsi="Georgia" w:cs="Times New Roman"/>
              </w:rPr>
              <w:t>Секция</w:t>
            </w:r>
            <w:r w:rsidRPr="007327A3">
              <w:rPr>
                <w:rFonts w:ascii="Georgia" w:hAnsi="Georgia" w:cs="Times New Roman"/>
              </w:rPr>
              <w:t xml:space="preserve"> </w:t>
            </w:r>
            <w:r w:rsidRPr="007327A3">
              <w:rPr>
                <w:rFonts w:ascii="Georgia" w:hAnsi="Georgia" w:cs="Times New Roman"/>
                <w:b/>
              </w:rPr>
              <w:t>«Маркетинг медицинских услуг»</w:t>
            </w:r>
            <w:r w:rsidRPr="007327A3">
              <w:rPr>
                <w:rFonts w:ascii="Georgia" w:hAnsi="Georgia" w:cs="Times New Roman"/>
              </w:rPr>
              <w:t xml:space="preserve">, </w:t>
            </w:r>
            <w:r w:rsidRPr="007327A3">
              <w:rPr>
                <w:rFonts w:ascii="Georgia" w:hAnsi="Georgia" w:cs="Times New Roman"/>
              </w:rPr>
              <w:t xml:space="preserve"> мастер-класс от </w:t>
            </w:r>
            <w:proofErr w:type="spellStart"/>
            <w:r w:rsidRPr="007327A3">
              <w:rPr>
                <w:rFonts w:ascii="Georgia" w:hAnsi="Georgia" w:cs="Times New Roman"/>
              </w:rPr>
              <w:t>Добривской</w:t>
            </w:r>
            <w:proofErr w:type="spellEnd"/>
            <w:r w:rsidRPr="007327A3">
              <w:rPr>
                <w:rFonts w:ascii="Georgia" w:hAnsi="Georgia" w:cs="Times New Roman"/>
              </w:rPr>
              <w:t xml:space="preserve"> Юлии</w:t>
            </w:r>
            <w:r w:rsidRPr="007327A3">
              <w:rPr>
                <w:rFonts w:ascii="Georgia" w:hAnsi="Georgia" w:cs="Times New Roman"/>
              </w:rPr>
              <w:t xml:space="preserve"> </w:t>
            </w:r>
            <w:proofErr w:type="spellStart"/>
            <w:r w:rsidRPr="007327A3">
              <w:rPr>
                <w:rFonts w:ascii="Georgia" w:hAnsi="Georgia" w:cs="Times New Roman"/>
              </w:rPr>
              <w:t>Ростисла</w:t>
            </w:r>
            <w:r w:rsidRPr="007327A3">
              <w:rPr>
                <w:rFonts w:ascii="Georgia" w:hAnsi="Georgia" w:cs="Times New Roman"/>
              </w:rPr>
              <w:t>вны</w:t>
            </w:r>
            <w:proofErr w:type="spellEnd"/>
            <w:r w:rsidRPr="007327A3">
              <w:rPr>
                <w:rFonts w:ascii="Georgia" w:hAnsi="Georgia" w:cs="Times New Roman"/>
              </w:rPr>
              <w:t xml:space="preserve"> -</w:t>
            </w:r>
            <w:r w:rsidRPr="007327A3">
              <w:rPr>
                <w:rFonts w:ascii="Georgia" w:hAnsi="Georgia" w:cs="Times New Roman"/>
              </w:rPr>
              <w:t xml:space="preserve"> директор клиники </w:t>
            </w:r>
            <w:proofErr w:type="spellStart"/>
            <w:r w:rsidRPr="007327A3">
              <w:rPr>
                <w:rFonts w:ascii="Georgia" w:hAnsi="Georgia" w:cs="Times New Roman"/>
                <w:lang w:val="en-US"/>
              </w:rPr>
              <w:t>Effi</w:t>
            </w:r>
            <w:proofErr w:type="spellEnd"/>
            <w:r w:rsidRPr="007327A3">
              <w:rPr>
                <w:rFonts w:ascii="Georgia" w:hAnsi="Georgia" w:cs="Times New Roman"/>
              </w:rPr>
              <w:t>, г. Красноярск</w:t>
            </w:r>
          </w:p>
        </w:tc>
        <w:tc>
          <w:tcPr>
            <w:tcW w:w="2897" w:type="dxa"/>
          </w:tcPr>
          <w:p w:rsidR="007327A3" w:rsidRPr="007327A3" w:rsidRDefault="007327A3" w:rsidP="007327A3">
            <w:pPr>
              <w:rPr>
                <w:rFonts w:ascii="Georgia" w:hAnsi="Georgia" w:cs="Times New Roman"/>
                <w:b/>
              </w:rPr>
            </w:pPr>
            <w:r w:rsidRPr="007327A3">
              <w:rPr>
                <w:rFonts w:ascii="Georgia" w:hAnsi="Georgia" w:cs="Times New Roman"/>
              </w:rPr>
              <w:t>Секция</w:t>
            </w:r>
            <w:r w:rsidRPr="007327A3">
              <w:rPr>
                <w:rFonts w:ascii="Georgia" w:hAnsi="Georgia" w:cs="Times New Roman"/>
              </w:rPr>
              <w:t xml:space="preserve"> </w:t>
            </w:r>
            <w:r w:rsidRPr="007327A3">
              <w:rPr>
                <w:rFonts w:ascii="Georgia" w:hAnsi="Georgia" w:cs="Times New Roman"/>
                <w:b/>
              </w:rPr>
              <w:t>«Современные практики работы с персоналом: фокус на культуру и вовлеченность»</w:t>
            </w:r>
            <w:r w:rsidRPr="007327A3">
              <w:rPr>
                <w:rFonts w:ascii="Georgia" w:hAnsi="Georgia" w:cs="Times New Roman"/>
              </w:rPr>
              <w:t xml:space="preserve">, </w:t>
            </w:r>
            <w:r w:rsidRPr="007327A3">
              <w:rPr>
                <w:rFonts w:ascii="Georgia" w:hAnsi="Georgia" w:cs="Times New Roman"/>
              </w:rPr>
              <w:t xml:space="preserve"> мастер-класс от Ананьевой Татьяны Евгеньевны -</w:t>
            </w:r>
            <w:r w:rsidRPr="007327A3">
              <w:rPr>
                <w:rFonts w:ascii="Georgia" w:hAnsi="Georgia" w:cs="Times New Roman"/>
              </w:rPr>
              <w:t xml:space="preserve"> директор по развитию «Апостроф-медиа», преподаватель НИУ-ВШЭ, г. Москва</w:t>
            </w:r>
          </w:p>
        </w:tc>
      </w:tr>
    </w:tbl>
    <w:p w:rsidR="007327A3" w:rsidRDefault="007327A3" w:rsidP="007327A3">
      <w:pPr>
        <w:rPr>
          <w:rFonts w:ascii="Georgia" w:hAnsi="Georgia" w:cs="Times New Roman"/>
          <w:b/>
        </w:rPr>
      </w:pPr>
    </w:p>
    <w:p w:rsidR="007327A3" w:rsidRDefault="007327A3" w:rsidP="007327A3">
      <w:pPr>
        <w:rPr>
          <w:rFonts w:ascii="Georgia" w:hAnsi="Georgia" w:cs="Times New Roman"/>
          <w:b/>
        </w:rPr>
      </w:pPr>
      <w:r>
        <w:rPr>
          <w:rFonts w:ascii="Georgia" w:hAnsi="Georgia" w:cs="Times New Roman"/>
          <w:b/>
        </w:rPr>
        <w:t>20 октября – Обзорная экскурсия (дополнительная оплата)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AF3B8F" w:rsidTr="00AF3B8F">
        <w:tc>
          <w:tcPr>
            <w:tcW w:w="10421" w:type="dxa"/>
          </w:tcPr>
          <w:p w:rsidR="00AF3B8F" w:rsidRPr="00AF3B8F" w:rsidRDefault="00AF3B8F" w:rsidP="00AF3B8F">
            <w:pPr>
              <w:spacing w:after="0" w:line="240" w:lineRule="auto"/>
              <w:ind w:left="360"/>
              <w:jc w:val="center"/>
              <w:rPr>
                <w:rFonts w:ascii="Georgia" w:hAnsi="Georgia" w:cs="Times New Roman"/>
              </w:rPr>
            </w:pPr>
            <w:r w:rsidRPr="00AF3B8F">
              <w:rPr>
                <w:rFonts w:ascii="Georgia" w:hAnsi="Georgia" w:cs="Times New Roman"/>
              </w:rPr>
              <w:t xml:space="preserve">Поход и экскурсия по территории </w:t>
            </w:r>
            <w:r w:rsidRPr="00AF3B8F">
              <w:rPr>
                <w:rFonts w:ascii="Georgia" w:eastAsia="Times New Roman" w:hAnsi="Georgia" w:cs="Times New Roman"/>
                <w:bCs/>
                <w:color w:val="0C0C0C"/>
                <w:szCs w:val="24"/>
                <w:lang w:eastAsia="ru-RU"/>
              </w:rPr>
              <w:t xml:space="preserve">государственного природного заповедника «Столбы», </w:t>
            </w:r>
            <w:r w:rsidRPr="00AF3B8F">
              <w:rPr>
                <w:rFonts w:ascii="Georgia" w:hAnsi="Georgia" w:cs="Times New Roman"/>
              </w:rPr>
              <w:t xml:space="preserve">расположенного вблизи Красноярска на северо-западных отрогах Восточного </w:t>
            </w:r>
            <w:proofErr w:type="spellStart"/>
            <w:r w:rsidRPr="00AF3B8F">
              <w:rPr>
                <w:rFonts w:ascii="Georgia" w:hAnsi="Georgia" w:cs="Times New Roman"/>
              </w:rPr>
              <w:t>Саяна</w:t>
            </w:r>
            <w:proofErr w:type="spellEnd"/>
            <w:r>
              <w:rPr>
                <w:rFonts w:ascii="Georgia" w:hAnsi="Georgia" w:cs="Times New Roman"/>
              </w:rPr>
              <w:t>.</w:t>
            </w:r>
          </w:p>
        </w:tc>
      </w:tr>
    </w:tbl>
    <w:p w:rsidR="007327A3" w:rsidRPr="00046858" w:rsidRDefault="007327A3" w:rsidP="007327A3">
      <w:pPr>
        <w:rPr>
          <w:rFonts w:ascii="Georgia" w:hAnsi="Georgia" w:cs="Times New Roman"/>
          <w:b/>
        </w:rPr>
      </w:pPr>
    </w:p>
    <w:p w:rsidR="000516B5" w:rsidRDefault="000516B5" w:rsidP="002727E1">
      <w:pPr>
        <w:jc w:val="both"/>
      </w:pPr>
    </w:p>
    <w:p w:rsidR="000516B5" w:rsidRDefault="000516B5" w:rsidP="002727E1">
      <w:pPr>
        <w:jc w:val="both"/>
      </w:pPr>
      <w:bookmarkStart w:id="0" w:name="_GoBack"/>
      <w:bookmarkEnd w:id="0"/>
    </w:p>
    <w:p w:rsidR="00010152" w:rsidRDefault="00010152" w:rsidP="002727E1">
      <w:pPr>
        <w:jc w:val="both"/>
      </w:pPr>
    </w:p>
    <w:p w:rsidR="00010152" w:rsidRPr="00010152" w:rsidRDefault="00010152" w:rsidP="002727E1">
      <w:pPr>
        <w:jc w:val="both"/>
        <w:rPr>
          <w:rFonts w:ascii="Georgia" w:hAnsi="Georgia"/>
        </w:rPr>
      </w:pPr>
    </w:p>
    <w:sectPr w:rsidR="00010152" w:rsidRPr="00010152" w:rsidSect="00046858">
      <w:pgSz w:w="11906" w:h="16838"/>
      <w:pgMar w:top="709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76B55"/>
    <w:multiLevelType w:val="hybridMultilevel"/>
    <w:tmpl w:val="E14EE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794E95"/>
    <w:multiLevelType w:val="hybridMultilevel"/>
    <w:tmpl w:val="C6C4D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7E1"/>
    <w:rsid w:val="00010152"/>
    <w:rsid w:val="00046858"/>
    <w:rsid w:val="000516B5"/>
    <w:rsid w:val="002727E1"/>
    <w:rsid w:val="002E111E"/>
    <w:rsid w:val="004A5A65"/>
    <w:rsid w:val="00502831"/>
    <w:rsid w:val="005908F0"/>
    <w:rsid w:val="007327A3"/>
    <w:rsid w:val="00884519"/>
    <w:rsid w:val="00A22EE3"/>
    <w:rsid w:val="00AF3B8F"/>
    <w:rsid w:val="00F4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7E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2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68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7E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2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68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1421</TotalTime>
  <Pages>2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</dc:creator>
  <cp:lastModifiedBy>Expert</cp:lastModifiedBy>
  <cp:revision>1</cp:revision>
  <dcterms:created xsi:type="dcterms:W3CDTF">2019-08-05T02:05:00Z</dcterms:created>
  <dcterms:modified xsi:type="dcterms:W3CDTF">2019-08-06T05:32:00Z</dcterms:modified>
</cp:coreProperties>
</file>